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55C6F" w14:textId="6297425E" w:rsidR="00356DA4" w:rsidRDefault="00BB130C" w:rsidP="00D73FFD">
      <w:pPr>
        <w:pStyle w:val="a4"/>
        <w:spacing w:before="0" w:beforeAutospacing="0" w:after="0" w:afterAutospacing="0"/>
      </w:pPr>
      <w:r>
        <w:rPr>
          <w:b/>
          <w:bCs/>
          <w:color w:val="000000"/>
        </w:rPr>
        <w:br/>
      </w:r>
      <w:r w:rsidR="00D73FFD">
        <w:rPr>
          <w:b/>
          <w:bCs/>
          <w:color w:val="000000"/>
        </w:rPr>
        <w:t xml:space="preserve">                 </w:t>
      </w:r>
      <w:r w:rsidR="00356DA4">
        <w:rPr>
          <w:b/>
          <w:bCs/>
          <w:color w:val="000000"/>
        </w:rPr>
        <w:t>Муниципальное бюджетное общеобразовательное учреждение</w:t>
      </w:r>
    </w:p>
    <w:p w14:paraId="7A97FEDD" w14:textId="77777777" w:rsidR="00356DA4" w:rsidRDefault="00356DA4" w:rsidP="00356DA4">
      <w:pPr>
        <w:pStyle w:val="a4"/>
        <w:spacing w:before="0" w:beforeAutospacing="0" w:after="0" w:afterAutospacing="0"/>
        <w:ind w:left="-284"/>
        <w:jc w:val="center"/>
      </w:pPr>
      <w:r>
        <w:rPr>
          <w:b/>
          <w:bCs/>
          <w:color w:val="000000"/>
        </w:rPr>
        <w:t>«Специальная (коррекционная) общеобразовательная школа №50» г. Брянска</w:t>
      </w:r>
    </w:p>
    <w:p w14:paraId="34195DE5" w14:textId="77777777" w:rsidR="00356DA4" w:rsidRDefault="00356DA4" w:rsidP="00356DA4">
      <w:pPr>
        <w:pStyle w:val="a4"/>
        <w:pBdr>
          <w:bottom w:val="single" w:sz="12" w:space="0" w:color="000000"/>
        </w:pBdr>
        <w:spacing w:before="0" w:beforeAutospacing="0" w:after="0" w:afterAutospacing="0"/>
        <w:jc w:val="center"/>
      </w:pPr>
      <w:r>
        <w:rPr>
          <w:b/>
          <w:bCs/>
          <w:color w:val="000000"/>
        </w:rPr>
        <w:t>241022 Г.О. г. Брянск, ул. Королева, 1-а.</w:t>
      </w:r>
      <w:r>
        <w:rPr>
          <w:rFonts w:ascii="Bookman Old Style" w:hAnsi="Bookman Old Style"/>
          <w:b/>
          <w:bCs/>
          <w:color w:val="000000"/>
          <w:sz w:val="22"/>
          <w:szCs w:val="22"/>
        </w:rPr>
        <w:tab/>
      </w:r>
    </w:p>
    <w:p w14:paraId="4C33EC8A" w14:textId="77777777" w:rsidR="00356DA4" w:rsidRDefault="00356DA4" w:rsidP="00356DA4">
      <w:pPr>
        <w:pStyle w:val="a4"/>
        <w:pBdr>
          <w:bottom w:val="single" w:sz="12" w:space="0" w:color="000000"/>
        </w:pBdr>
        <w:spacing w:before="0" w:beforeAutospacing="0" w:after="0" w:afterAutospacing="0"/>
        <w:jc w:val="center"/>
      </w:pPr>
      <w:r>
        <w:rPr>
          <w:b/>
          <w:bCs/>
          <w:color w:val="000000"/>
        </w:rPr>
        <w:t>Тел</w:t>
      </w:r>
      <w:r w:rsidR="00FF044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(факс): (4832) 28-05-87</w:t>
      </w:r>
      <w:r>
        <w:rPr>
          <w:b/>
          <w:bCs/>
          <w:color w:val="000000"/>
        </w:rPr>
        <w:tab/>
        <w:t>e-</w:t>
      </w:r>
      <w:proofErr w:type="spellStart"/>
      <w:r>
        <w:rPr>
          <w:b/>
          <w:bCs/>
          <w:color w:val="000000"/>
        </w:rPr>
        <w:t>mail</w:t>
      </w:r>
      <w:proofErr w:type="spellEnd"/>
      <w:r>
        <w:rPr>
          <w:b/>
          <w:bCs/>
          <w:color w:val="000000"/>
        </w:rPr>
        <w:t xml:space="preserve">: </w:t>
      </w:r>
      <w:hyperlink r:id="rId6" w:tooltip="mailto:sch50-br@yandex.ru" w:history="1">
        <w:r>
          <w:rPr>
            <w:rStyle w:val="a3"/>
            <w:b/>
            <w:bCs/>
            <w:color w:val="0563C1"/>
          </w:rPr>
          <w:t>sch50-br@yandex.ru</w:t>
        </w:r>
      </w:hyperlink>
    </w:p>
    <w:p w14:paraId="7F063582" w14:textId="77777777" w:rsidR="00356DA4" w:rsidRDefault="00356DA4" w:rsidP="00356DA4">
      <w:pPr>
        <w:pStyle w:val="a4"/>
        <w:pBdr>
          <w:bottom w:val="single" w:sz="12" w:space="0" w:color="000000"/>
        </w:pBdr>
        <w:spacing w:before="0" w:beforeAutospacing="0" w:after="0" w:afterAutospacing="0"/>
        <w:jc w:val="center"/>
      </w:pPr>
      <w:r>
        <w:t> </w:t>
      </w:r>
    </w:p>
    <w:p w14:paraId="229FEB8F" w14:textId="4725F2BE" w:rsidR="00356DA4" w:rsidRDefault="00356DA4" w:rsidP="00D73FFD">
      <w:pPr>
        <w:pStyle w:val="a4"/>
        <w:pBdr>
          <w:bottom w:val="single" w:sz="12" w:space="0" w:color="000000"/>
        </w:pBdr>
        <w:spacing w:before="0" w:beforeAutospacing="0" w:after="0" w:afterAutospacing="0"/>
        <w:jc w:val="center"/>
      </w:pPr>
      <w:r>
        <w:rPr>
          <w:color w:val="000000"/>
          <w:sz w:val="22"/>
          <w:szCs w:val="22"/>
          <w:shd w:val="clear" w:color="auto" w:fill="FFFFFF"/>
        </w:rPr>
        <w:t xml:space="preserve">ИНН3233004966 </w:t>
      </w:r>
      <w:r>
        <w:rPr>
          <w:color w:val="000000"/>
          <w:sz w:val="22"/>
          <w:szCs w:val="22"/>
          <w:shd w:val="clear" w:color="auto" w:fill="FFFFFF"/>
        </w:rPr>
        <w:tab/>
      </w:r>
      <w:r>
        <w:rPr>
          <w:color w:val="000000"/>
          <w:sz w:val="22"/>
          <w:szCs w:val="22"/>
          <w:shd w:val="clear" w:color="auto" w:fill="FFFFFF"/>
        </w:rPr>
        <w:tab/>
        <w:t>         КПП 320101001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           ОГРН 1023201100230</w:t>
      </w:r>
    </w:p>
    <w:p w14:paraId="7B3EDED1" w14:textId="77777777" w:rsidR="00D73FFD" w:rsidRDefault="00D73FFD" w:rsidP="00356DA4">
      <w:pPr>
        <w:pStyle w:val="a4"/>
        <w:spacing w:before="0" w:beforeAutospacing="0" w:after="0" w:afterAutospacing="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3"/>
        <w:gridCol w:w="3938"/>
      </w:tblGrid>
      <w:tr w:rsidR="00D73FFD" w:rsidRPr="00D73FFD" w14:paraId="65E04A50" w14:textId="77777777" w:rsidTr="00D73FFD">
        <w:tc>
          <w:tcPr>
            <w:tcW w:w="5896" w:type="dxa"/>
          </w:tcPr>
          <w:p w14:paraId="061D849C" w14:textId="77777777" w:rsidR="00D73FFD" w:rsidRPr="00D73FFD" w:rsidRDefault="00D73FFD" w:rsidP="00356DA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75" w:type="dxa"/>
          </w:tcPr>
          <w:p w14:paraId="3D4ACA05" w14:textId="77777777" w:rsidR="00D73FFD" w:rsidRPr="00D73FFD" w:rsidRDefault="00D73FFD" w:rsidP="00D73FFD">
            <w:pPr>
              <w:pStyle w:val="a8"/>
              <w:spacing w:before="69"/>
              <w:jc w:val="left"/>
              <w:rPr>
                <w:b w:val="0"/>
                <w:sz w:val="22"/>
                <w:szCs w:val="22"/>
              </w:rPr>
            </w:pPr>
            <w:r w:rsidRPr="00D73FFD">
              <w:rPr>
                <w:b w:val="0"/>
                <w:sz w:val="22"/>
                <w:szCs w:val="22"/>
              </w:rPr>
              <w:t>Утверждено:</w:t>
            </w:r>
          </w:p>
          <w:p w14:paraId="7934F0A3" w14:textId="77777777" w:rsidR="00D73FFD" w:rsidRPr="00D73FFD" w:rsidRDefault="00D73FFD" w:rsidP="00D73FFD">
            <w:pPr>
              <w:pStyle w:val="a8"/>
              <w:spacing w:before="69"/>
              <w:jc w:val="left"/>
              <w:rPr>
                <w:b w:val="0"/>
                <w:sz w:val="22"/>
                <w:szCs w:val="22"/>
              </w:rPr>
            </w:pPr>
            <w:r w:rsidRPr="00D73FFD">
              <w:rPr>
                <w:b w:val="0"/>
                <w:sz w:val="22"/>
                <w:szCs w:val="22"/>
              </w:rPr>
              <w:t>директор МБОУ</w:t>
            </w:r>
          </w:p>
          <w:p w14:paraId="7F00A0B6" w14:textId="77777777" w:rsidR="00D73FFD" w:rsidRPr="00D73FFD" w:rsidRDefault="00D73FFD" w:rsidP="00D73FFD">
            <w:pPr>
              <w:pStyle w:val="a8"/>
              <w:spacing w:before="69"/>
              <w:jc w:val="left"/>
              <w:rPr>
                <w:b w:val="0"/>
                <w:sz w:val="22"/>
                <w:szCs w:val="22"/>
              </w:rPr>
            </w:pPr>
            <w:r w:rsidRPr="00D73FFD">
              <w:rPr>
                <w:b w:val="0"/>
                <w:sz w:val="22"/>
                <w:szCs w:val="22"/>
              </w:rPr>
              <w:t>«Специальна</w:t>
            </w:r>
            <w:proofErr w:type="gramStart"/>
            <w:r w:rsidRPr="00D73FFD">
              <w:rPr>
                <w:b w:val="0"/>
                <w:sz w:val="22"/>
                <w:szCs w:val="22"/>
              </w:rPr>
              <w:t>я(</w:t>
            </w:r>
            <w:proofErr w:type="gramEnd"/>
            <w:r w:rsidRPr="00D73FFD">
              <w:rPr>
                <w:b w:val="0"/>
                <w:sz w:val="22"/>
                <w:szCs w:val="22"/>
              </w:rPr>
              <w:t>коррекционная)</w:t>
            </w:r>
          </w:p>
          <w:p w14:paraId="56225DED" w14:textId="77777777" w:rsidR="00D73FFD" w:rsidRPr="00D73FFD" w:rsidRDefault="00D73FFD" w:rsidP="00D73FFD">
            <w:pPr>
              <w:pStyle w:val="a8"/>
              <w:spacing w:before="69"/>
              <w:jc w:val="left"/>
              <w:rPr>
                <w:b w:val="0"/>
                <w:sz w:val="22"/>
                <w:szCs w:val="22"/>
              </w:rPr>
            </w:pPr>
            <w:r w:rsidRPr="00D73FFD">
              <w:rPr>
                <w:b w:val="0"/>
                <w:sz w:val="22"/>
                <w:szCs w:val="22"/>
              </w:rPr>
              <w:t>общеобразовательная</w:t>
            </w:r>
          </w:p>
          <w:p w14:paraId="7F7A3804" w14:textId="5A64382F" w:rsidR="00D73FFD" w:rsidRPr="00D73FFD" w:rsidRDefault="00E927A7" w:rsidP="00D73FFD">
            <w:pPr>
              <w:pStyle w:val="a8"/>
              <w:spacing w:before="69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школа</w:t>
            </w:r>
            <w:r w:rsidR="00D73FFD" w:rsidRPr="00D73FFD">
              <w:rPr>
                <w:b w:val="0"/>
                <w:sz w:val="22"/>
                <w:szCs w:val="22"/>
              </w:rPr>
              <w:t xml:space="preserve"> №50</w:t>
            </w:r>
            <w:r>
              <w:rPr>
                <w:b w:val="0"/>
                <w:sz w:val="22"/>
                <w:szCs w:val="22"/>
              </w:rPr>
              <w:t>»</w:t>
            </w:r>
            <w:r w:rsidR="00D73FFD" w:rsidRPr="00D73FFD">
              <w:rPr>
                <w:b w:val="0"/>
                <w:sz w:val="22"/>
                <w:szCs w:val="22"/>
              </w:rPr>
              <w:t xml:space="preserve"> г. Брянска</w:t>
            </w:r>
          </w:p>
          <w:p w14:paraId="119EF7ED" w14:textId="24DEFC72" w:rsidR="00D73FFD" w:rsidRPr="00D73FFD" w:rsidRDefault="00E927A7" w:rsidP="00D73FF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bookmarkStart w:id="0" w:name="_GoBack"/>
            <w:bookmarkEnd w:id="0"/>
            <w:r w:rsidRPr="00E927A7">
              <w:rPr>
                <w:sz w:val="22"/>
                <w:szCs w:val="22"/>
                <w:u w:val="single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 </w:t>
            </w:r>
            <w:r w:rsidR="00D73FFD" w:rsidRPr="00D73FFD">
              <w:rPr>
                <w:sz w:val="22"/>
                <w:szCs w:val="22"/>
              </w:rPr>
              <w:t>И.Г. Швец</w:t>
            </w:r>
          </w:p>
          <w:p w14:paraId="357508D3" w14:textId="1A99E816" w:rsidR="00D73FFD" w:rsidRPr="00D73FFD" w:rsidRDefault="00D73FFD" w:rsidP="00D73FF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73FFD">
              <w:rPr>
                <w:sz w:val="22"/>
                <w:szCs w:val="22"/>
              </w:rPr>
              <w:t>Приказ №71 от 11.09.2024г.</w:t>
            </w:r>
          </w:p>
        </w:tc>
      </w:tr>
    </w:tbl>
    <w:p w14:paraId="373E6D50" w14:textId="77777777" w:rsidR="00D73FFD" w:rsidRPr="00D73FFD" w:rsidRDefault="00D73FFD" w:rsidP="00356DA4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70F45FA4" w14:textId="77777777" w:rsidR="00D73FFD" w:rsidRDefault="00D73FFD" w:rsidP="00356DA4">
      <w:pPr>
        <w:pStyle w:val="a4"/>
        <w:spacing w:before="0" w:beforeAutospacing="0" w:after="0" w:afterAutospacing="0"/>
      </w:pPr>
    </w:p>
    <w:p w14:paraId="6C1C8033" w14:textId="0C3E846F" w:rsidR="00DD46EE" w:rsidRDefault="00FF0447" w:rsidP="00FF04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447">
        <w:rPr>
          <w:rFonts w:ascii="Times New Roman" w:hAnsi="Times New Roman" w:cs="Times New Roman"/>
          <w:b/>
          <w:sz w:val="28"/>
          <w:szCs w:val="28"/>
        </w:rPr>
        <w:t>Положение о школьном музейном уголке</w:t>
      </w:r>
      <w:r w:rsidR="00643A68">
        <w:rPr>
          <w:rFonts w:ascii="Times New Roman" w:hAnsi="Times New Roman" w:cs="Times New Roman"/>
          <w:b/>
          <w:sz w:val="28"/>
          <w:szCs w:val="28"/>
        </w:rPr>
        <w:t xml:space="preserve"> «Старый Брянск»</w:t>
      </w:r>
    </w:p>
    <w:p w14:paraId="1C6F07A9" w14:textId="3C7C92AE" w:rsidR="00FF0447" w:rsidRPr="00404489" w:rsidRDefault="00404489" w:rsidP="004044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404489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14:paraId="4BD06E80" w14:textId="4DF84E7B" w:rsidR="00404489" w:rsidRPr="00404489" w:rsidRDefault="00404489" w:rsidP="0040448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404489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разработано в соответствии с Федеральным законом «Об организации в Российской Федерации» от 29 декабря 2012г. №273-ФЗ (с изменениями и дополнениями), Федеральным законом «О музейном фонде Российской Федерации» от 26.05.1996г. №54-ФЗ (С изменениями и дополнениями); </w:t>
      </w:r>
      <w:r w:rsidR="00651667" w:rsidRPr="00651667">
        <w:rPr>
          <w:rFonts w:ascii="Times New Roman" w:hAnsi="Times New Roman" w:cs="Times New Roman"/>
          <w:bCs/>
          <w:sz w:val="28"/>
          <w:szCs w:val="28"/>
        </w:rPr>
        <w:t>», письмом</w:t>
      </w:r>
      <w:r w:rsidR="00651667" w:rsidRPr="0065166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651667" w:rsidRPr="00651667">
        <w:rPr>
          <w:rFonts w:ascii="Times New Roman" w:hAnsi="Times New Roman" w:cs="Times New Roman"/>
          <w:bCs/>
          <w:sz w:val="28"/>
          <w:szCs w:val="28"/>
        </w:rPr>
        <w:t>Мин</w:t>
      </w:r>
      <w:r w:rsidR="00651667">
        <w:rPr>
          <w:rFonts w:ascii="Times New Roman" w:hAnsi="Times New Roman" w:cs="Times New Roman"/>
          <w:bCs/>
          <w:sz w:val="28"/>
          <w:szCs w:val="28"/>
        </w:rPr>
        <w:t xml:space="preserve">истерства </w:t>
      </w:r>
      <w:r w:rsidR="00651667" w:rsidRPr="00651667">
        <w:rPr>
          <w:rFonts w:ascii="Times New Roman" w:hAnsi="Times New Roman" w:cs="Times New Roman"/>
          <w:bCs/>
          <w:sz w:val="28"/>
          <w:szCs w:val="28"/>
        </w:rPr>
        <w:t>просвещения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</w:t>
      </w:r>
      <w:r w:rsidR="00651667">
        <w:rPr>
          <w:rFonts w:ascii="Times New Roman" w:hAnsi="Times New Roman" w:cs="Times New Roman"/>
          <w:bCs/>
          <w:sz w:val="28"/>
          <w:szCs w:val="28"/>
        </w:rPr>
        <w:t>;</w:t>
      </w:r>
      <w:r w:rsidR="00651667" w:rsidRPr="0065166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404489">
        <w:rPr>
          <w:rFonts w:ascii="Times New Roman" w:hAnsi="Times New Roman" w:cs="Times New Roman"/>
          <w:bCs/>
          <w:sz w:val="28"/>
          <w:szCs w:val="28"/>
        </w:rPr>
        <w:t xml:space="preserve">программой воспитания от 29.08.2024г. </w:t>
      </w:r>
      <w:bookmarkStart w:id="1" w:name="_Hlk187742982"/>
      <w:r w:rsidRPr="00404489">
        <w:rPr>
          <w:rFonts w:ascii="Times New Roman" w:hAnsi="Times New Roman" w:cs="Times New Roman"/>
          <w:bCs/>
          <w:sz w:val="28"/>
          <w:szCs w:val="28"/>
        </w:rPr>
        <w:t>МБОУ «Специальная (коррекционная) общеобразовательная школа №50»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4489">
        <w:rPr>
          <w:rFonts w:ascii="Times New Roman" w:hAnsi="Times New Roman" w:cs="Times New Roman"/>
          <w:bCs/>
          <w:sz w:val="28"/>
          <w:szCs w:val="28"/>
        </w:rPr>
        <w:t>Брянска</w:t>
      </w:r>
      <w:bookmarkEnd w:id="1"/>
      <w:r w:rsidRPr="00404489">
        <w:rPr>
          <w:rFonts w:ascii="Times New Roman" w:hAnsi="Times New Roman" w:cs="Times New Roman"/>
          <w:bCs/>
          <w:sz w:val="28"/>
          <w:szCs w:val="28"/>
        </w:rPr>
        <w:t>; Уставом МБОУ «Специальная (коррекционная) общеобразовательная школа №50»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4489">
        <w:rPr>
          <w:rFonts w:ascii="Times New Roman" w:hAnsi="Times New Roman" w:cs="Times New Roman"/>
          <w:bCs/>
          <w:sz w:val="28"/>
          <w:szCs w:val="28"/>
        </w:rPr>
        <w:t>Брянска.</w:t>
      </w:r>
    </w:p>
    <w:p w14:paraId="3CA02401" w14:textId="0B8892CD" w:rsidR="00285D01" w:rsidRDefault="00404489" w:rsidP="00285D0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404489">
        <w:rPr>
          <w:rFonts w:ascii="Times New Roman" w:hAnsi="Times New Roman" w:cs="Times New Roman"/>
          <w:bCs/>
          <w:sz w:val="28"/>
          <w:szCs w:val="28"/>
        </w:rPr>
        <w:t xml:space="preserve">Положение регулирует деятельность </w:t>
      </w:r>
      <w:r>
        <w:rPr>
          <w:rFonts w:ascii="Times New Roman" w:hAnsi="Times New Roman" w:cs="Times New Roman"/>
          <w:bCs/>
          <w:sz w:val="28"/>
          <w:szCs w:val="28"/>
        </w:rPr>
        <w:t>школьного музейного уголка</w:t>
      </w:r>
      <w:r w:rsidR="00285D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5D01" w:rsidRPr="00404489">
        <w:rPr>
          <w:rFonts w:ascii="Times New Roman" w:hAnsi="Times New Roman" w:cs="Times New Roman"/>
          <w:bCs/>
          <w:sz w:val="28"/>
          <w:szCs w:val="28"/>
        </w:rPr>
        <w:t>МБОУ «Специальная (коррекционная) общеобразовательная школа №50» г.</w:t>
      </w:r>
      <w:r w:rsidR="00285D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5D01" w:rsidRPr="00404489">
        <w:rPr>
          <w:rFonts w:ascii="Times New Roman" w:hAnsi="Times New Roman" w:cs="Times New Roman"/>
          <w:bCs/>
          <w:sz w:val="28"/>
          <w:szCs w:val="28"/>
        </w:rPr>
        <w:t>Брянска.</w:t>
      </w:r>
    </w:p>
    <w:p w14:paraId="11747B1F" w14:textId="08D85CC3" w:rsidR="00285D01" w:rsidRDefault="00285D01" w:rsidP="00285D0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 Школьный музейный уголок может иметь свою символику, в том числе используя элементы символики школы.</w:t>
      </w:r>
    </w:p>
    <w:p w14:paraId="6F6B6174" w14:textId="76E6400E" w:rsidR="00285D01" w:rsidRDefault="00285D01" w:rsidP="00285D0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1.4. Школьный музейный уголок возглавляет руководитель, назначенный директором образовательного учреждения.</w:t>
      </w:r>
    </w:p>
    <w:p w14:paraId="7A345E9B" w14:textId="3984FF4C" w:rsidR="00285D01" w:rsidRDefault="00285D01" w:rsidP="00285D0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1.5. Руководитель школьного музейного уголка подчиняется директору школы и заместителю директора по УВР.</w:t>
      </w:r>
    </w:p>
    <w:p w14:paraId="3E42DDAD" w14:textId="39AE3A4C" w:rsidR="00285D01" w:rsidRDefault="00285D01" w:rsidP="00285D0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1.6. Школьный музейный уголок участвует в реализации </w:t>
      </w:r>
      <w:r w:rsidR="00651667">
        <w:rPr>
          <w:rFonts w:ascii="Times New Roman" w:hAnsi="Times New Roman" w:cs="Times New Roman"/>
          <w:bCs/>
          <w:sz w:val="28"/>
          <w:szCs w:val="28"/>
        </w:rPr>
        <w:t>воспитательной программы школы.</w:t>
      </w:r>
    </w:p>
    <w:p w14:paraId="6BFF3C90" w14:textId="66FA0B70" w:rsidR="00651667" w:rsidRDefault="00651667" w:rsidP="00285D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1667">
        <w:rPr>
          <w:rFonts w:ascii="Times New Roman" w:hAnsi="Times New Roman" w:cs="Times New Roman"/>
          <w:b/>
          <w:sz w:val="28"/>
          <w:szCs w:val="28"/>
        </w:rPr>
        <w:t>2. Цель и задачи школьного музейного уголка.</w:t>
      </w:r>
    </w:p>
    <w:p w14:paraId="2195C019" w14:textId="4778CC84" w:rsidR="00651667" w:rsidRDefault="00651667" w:rsidP="00285D0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1667">
        <w:rPr>
          <w:rFonts w:ascii="Times New Roman" w:hAnsi="Times New Roman" w:cs="Times New Roman"/>
          <w:bCs/>
          <w:sz w:val="28"/>
          <w:szCs w:val="28"/>
        </w:rPr>
        <w:t>2.1.</w:t>
      </w:r>
      <w:r>
        <w:rPr>
          <w:rFonts w:ascii="Times New Roman" w:hAnsi="Times New Roman" w:cs="Times New Roman"/>
          <w:bCs/>
          <w:sz w:val="28"/>
          <w:szCs w:val="28"/>
        </w:rPr>
        <w:t xml:space="preserve"> Цель школьного музейного уголка </w:t>
      </w:r>
      <w:r w:rsidR="00743DF8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3DF8">
        <w:rPr>
          <w:rFonts w:ascii="Times New Roman" w:hAnsi="Times New Roman" w:cs="Times New Roman"/>
          <w:bCs/>
          <w:sz w:val="28"/>
          <w:szCs w:val="28"/>
        </w:rPr>
        <w:t xml:space="preserve">создание благоприятных условий для </w:t>
      </w:r>
      <w:r w:rsidR="00743DF8" w:rsidRPr="00743DF8">
        <w:rPr>
          <w:rFonts w:ascii="Times New Roman" w:hAnsi="Times New Roman" w:cs="Times New Roman"/>
          <w:bCs/>
          <w:sz w:val="28"/>
          <w:szCs w:val="28"/>
        </w:rPr>
        <w:t>развити</w:t>
      </w:r>
      <w:r w:rsidR="00743DF8">
        <w:rPr>
          <w:rFonts w:ascii="Times New Roman" w:hAnsi="Times New Roman" w:cs="Times New Roman"/>
          <w:bCs/>
          <w:sz w:val="28"/>
          <w:szCs w:val="28"/>
        </w:rPr>
        <w:t>я</w:t>
      </w:r>
      <w:r w:rsidR="00743DF8" w:rsidRPr="00743DF8">
        <w:rPr>
          <w:rFonts w:ascii="Times New Roman" w:hAnsi="Times New Roman" w:cs="Times New Roman"/>
          <w:bCs/>
          <w:sz w:val="28"/>
          <w:szCs w:val="28"/>
        </w:rPr>
        <w:t xml:space="preserve"> интереса к истории, культуре, быту, языку родного края</w:t>
      </w:r>
      <w:r w:rsidR="00743DF8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4ABEC5" w14:textId="1D60C89A" w:rsidR="00743DF8" w:rsidRPr="00651667" w:rsidRDefault="00743DF8" w:rsidP="00285D0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 Задачи школьного музейного уголка</w:t>
      </w:r>
      <w:r w:rsidR="00B15989">
        <w:rPr>
          <w:rFonts w:ascii="Times New Roman" w:hAnsi="Times New Roman" w:cs="Times New Roman"/>
          <w:bCs/>
          <w:sz w:val="28"/>
          <w:szCs w:val="28"/>
        </w:rPr>
        <w:t>:</w:t>
      </w:r>
    </w:p>
    <w:p w14:paraId="2F203A96" w14:textId="6B18607F" w:rsidR="00743DF8" w:rsidRPr="00743DF8" w:rsidRDefault="00743DF8" w:rsidP="00743DF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2.2.1. Р</w:t>
      </w:r>
      <w:r w:rsidRPr="00743DF8">
        <w:rPr>
          <w:rFonts w:ascii="Times New Roman" w:hAnsi="Times New Roman" w:cs="Times New Roman"/>
          <w:bCs/>
          <w:sz w:val="28"/>
          <w:szCs w:val="28"/>
        </w:rPr>
        <w:t xml:space="preserve">азвитие интереса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учащихся </w:t>
      </w:r>
      <w:r w:rsidRPr="00743DF8">
        <w:rPr>
          <w:rFonts w:ascii="Times New Roman" w:hAnsi="Times New Roman" w:cs="Times New Roman"/>
          <w:bCs/>
          <w:sz w:val="28"/>
          <w:szCs w:val="28"/>
        </w:rPr>
        <w:t xml:space="preserve">к истории, культуре, быту, языку родного края; </w:t>
      </w:r>
    </w:p>
    <w:p w14:paraId="747B6ECB" w14:textId="0570E298" w:rsidR="00743DF8" w:rsidRPr="00743DF8" w:rsidRDefault="00743DF8" w:rsidP="00743DF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2.2.2. В</w:t>
      </w:r>
      <w:r w:rsidRPr="00743DF8">
        <w:rPr>
          <w:rFonts w:ascii="Times New Roman" w:hAnsi="Times New Roman" w:cs="Times New Roman"/>
          <w:bCs/>
          <w:sz w:val="28"/>
          <w:szCs w:val="28"/>
        </w:rPr>
        <w:t xml:space="preserve">оспитание </w:t>
      </w:r>
      <w:r w:rsidR="00503E0F">
        <w:rPr>
          <w:rFonts w:ascii="Times New Roman" w:hAnsi="Times New Roman" w:cs="Times New Roman"/>
          <w:bCs/>
          <w:sz w:val="28"/>
          <w:szCs w:val="28"/>
        </w:rPr>
        <w:t xml:space="preserve">интереса к истории родного города, гордости за его </w:t>
      </w:r>
      <w:r w:rsidR="00B15989">
        <w:rPr>
          <w:rFonts w:ascii="Times New Roman" w:hAnsi="Times New Roman" w:cs="Times New Roman"/>
          <w:bCs/>
          <w:sz w:val="28"/>
          <w:szCs w:val="28"/>
        </w:rPr>
        <w:t>героическое</w:t>
      </w:r>
      <w:r w:rsidR="00503E0F">
        <w:rPr>
          <w:rFonts w:ascii="Times New Roman" w:hAnsi="Times New Roman" w:cs="Times New Roman"/>
          <w:bCs/>
          <w:sz w:val="28"/>
          <w:szCs w:val="28"/>
        </w:rPr>
        <w:t xml:space="preserve"> прошлое</w:t>
      </w:r>
      <w:r w:rsidR="00B15989">
        <w:rPr>
          <w:rFonts w:ascii="Times New Roman" w:hAnsi="Times New Roman" w:cs="Times New Roman"/>
          <w:bCs/>
          <w:sz w:val="28"/>
          <w:szCs w:val="28"/>
        </w:rPr>
        <w:t>;</w:t>
      </w:r>
    </w:p>
    <w:p w14:paraId="585E8FC8" w14:textId="23C19F90" w:rsidR="00B15989" w:rsidRDefault="00B15989" w:rsidP="00743DF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2.2.2. Воспитание уважен</w:t>
      </w:r>
      <w:r w:rsidR="00700202">
        <w:rPr>
          <w:rFonts w:ascii="Times New Roman" w:hAnsi="Times New Roman" w:cs="Times New Roman"/>
          <w:bCs/>
          <w:sz w:val="28"/>
          <w:szCs w:val="28"/>
        </w:rPr>
        <w:t>ия к памяти земляков, защитивших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Брянщину в годы Великой Отечественной войны;</w:t>
      </w:r>
    </w:p>
    <w:p w14:paraId="121E02DB" w14:textId="47178CB2" w:rsidR="00743DF8" w:rsidRPr="00743DF8" w:rsidRDefault="00B15989" w:rsidP="00743DF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2.2.3. В</w:t>
      </w:r>
      <w:r w:rsidR="00743DF8" w:rsidRPr="00743DF8">
        <w:rPr>
          <w:rFonts w:ascii="Times New Roman" w:hAnsi="Times New Roman" w:cs="Times New Roman"/>
          <w:bCs/>
          <w:sz w:val="28"/>
          <w:szCs w:val="28"/>
        </w:rPr>
        <w:t xml:space="preserve">оспитание бережного отношения к плодам труда, опыту предшествующих поколений; </w:t>
      </w:r>
    </w:p>
    <w:p w14:paraId="0EF9DA8A" w14:textId="0F17FF86" w:rsidR="00743DF8" w:rsidRPr="00743DF8" w:rsidRDefault="00700202" w:rsidP="00743DF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2.2.4. П</w:t>
      </w:r>
      <w:r w:rsidR="00743DF8" w:rsidRPr="00743DF8">
        <w:rPr>
          <w:rFonts w:ascii="Times New Roman" w:hAnsi="Times New Roman" w:cs="Times New Roman"/>
          <w:bCs/>
          <w:sz w:val="28"/>
          <w:szCs w:val="28"/>
        </w:rPr>
        <w:t xml:space="preserve">ополнение и обновление </w:t>
      </w:r>
      <w:r w:rsidR="00503E0F">
        <w:rPr>
          <w:rFonts w:ascii="Times New Roman" w:hAnsi="Times New Roman" w:cs="Times New Roman"/>
          <w:bCs/>
          <w:sz w:val="28"/>
          <w:szCs w:val="28"/>
        </w:rPr>
        <w:t xml:space="preserve">экспозиции музейного уголка </w:t>
      </w:r>
      <w:r w:rsidR="00B15989">
        <w:rPr>
          <w:rFonts w:ascii="Times New Roman" w:hAnsi="Times New Roman" w:cs="Times New Roman"/>
          <w:bCs/>
          <w:sz w:val="28"/>
          <w:szCs w:val="28"/>
        </w:rPr>
        <w:t xml:space="preserve">познавательными </w:t>
      </w:r>
      <w:r>
        <w:rPr>
          <w:rFonts w:ascii="Times New Roman" w:hAnsi="Times New Roman" w:cs="Times New Roman"/>
          <w:bCs/>
          <w:sz w:val="28"/>
          <w:szCs w:val="28"/>
        </w:rPr>
        <w:t>материалами.</w:t>
      </w:r>
    </w:p>
    <w:p w14:paraId="4AF08083" w14:textId="2A2C4CC9" w:rsidR="00743DF8" w:rsidRPr="00743DF8" w:rsidRDefault="00700202" w:rsidP="00743DF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2.2.5. У</w:t>
      </w:r>
      <w:r w:rsidR="00743DF8" w:rsidRPr="00743DF8">
        <w:rPr>
          <w:rFonts w:ascii="Times New Roman" w:hAnsi="Times New Roman" w:cs="Times New Roman"/>
          <w:bCs/>
          <w:sz w:val="28"/>
          <w:szCs w:val="28"/>
        </w:rPr>
        <w:t>кре</w:t>
      </w:r>
      <w:r>
        <w:rPr>
          <w:rFonts w:ascii="Times New Roman" w:hAnsi="Times New Roman" w:cs="Times New Roman"/>
          <w:bCs/>
          <w:sz w:val="28"/>
          <w:szCs w:val="28"/>
        </w:rPr>
        <w:t>пление сотрудничества с</w:t>
      </w:r>
      <w:r w:rsidR="00743DF8" w:rsidRPr="00743DF8">
        <w:rPr>
          <w:rFonts w:ascii="Times New Roman" w:hAnsi="Times New Roman" w:cs="Times New Roman"/>
          <w:bCs/>
          <w:sz w:val="28"/>
          <w:szCs w:val="28"/>
        </w:rPr>
        <w:t xml:space="preserve"> библиотеками, учреждениями дополнительного образования; </w:t>
      </w:r>
    </w:p>
    <w:p w14:paraId="3A7FECF9" w14:textId="01834C48" w:rsidR="00404489" w:rsidRDefault="009669CD" w:rsidP="00743D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669CD">
        <w:rPr>
          <w:rFonts w:ascii="Times New Roman" w:hAnsi="Times New Roman" w:cs="Times New Roman"/>
          <w:b/>
          <w:bCs/>
          <w:sz w:val="28"/>
          <w:szCs w:val="28"/>
        </w:rPr>
        <w:t>3. Организация деятельности школьного музейного уголка.</w:t>
      </w:r>
    </w:p>
    <w:p w14:paraId="504545B2" w14:textId="5D5D3EAA" w:rsidR="009669CD" w:rsidRDefault="009669CD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48151B">
        <w:rPr>
          <w:rFonts w:ascii="Times New Roman" w:hAnsi="Times New Roman" w:cs="Times New Roman"/>
          <w:bCs/>
          <w:sz w:val="28"/>
          <w:szCs w:val="28"/>
        </w:rPr>
        <w:t>Школьный м</w:t>
      </w:r>
      <w:r>
        <w:rPr>
          <w:rFonts w:ascii="Times New Roman" w:hAnsi="Times New Roman" w:cs="Times New Roman"/>
          <w:bCs/>
          <w:sz w:val="28"/>
          <w:szCs w:val="28"/>
        </w:rPr>
        <w:t>узейный уголок создан</w:t>
      </w:r>
      <w:r w:rsidRPr="009669CD">
        <w:rPr>
          <w:rFonts w:ascii="Times New Roman" w:hAnsi="Times New Roman" w:cs="Times New Roman"/>
          <w:bCs/>
          <w:sz w:val="28"/>
          <w:szCs w:val="28"/>
        </w:rPr>
        <w:t xml:space="preserve"> на основании приказа </w:t>
      </w:r>
      <w:r>
        <w:rPr>
          <w:rFonts w:ascii="Times New Roman" w:hAnsi="Times New Roman" w:cs="Times New Roman"/>
          <w:bCs/>
          <w:sz w:val="28"/>
          <w:szCs w:val="28"/>
        </w:rPr>
        <w:t xml:space="preserve">директора </w:t>
      </w:r>
      <w:r w:rsidRPr="00404489">
        <w:rPr>
          <w:rFonts w:ascii="Times New Roman" w:hAnsi="Times New Roman" w:cs="Times New Roman"/>
          <w:bCs/>
          <w:sz w:val="28"/>
          <w:szCs w:val="28"/>
        </w:rPr>
        <w:t>МБОУ «Специальная (коррекционная) общеобразовательная школа №50»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4489">
        <w:rPr>
          <w:rFonts w:ascii="Times New Roman" w:hAnsi="Times New Roman" w:cs="Times New Roman"/>
          <w:bCs/>
          <w:sz w:val="28"/>
          <w:szCs w:val="28"/>
        </w:rPr>
        <w:t>Брянска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48151B">
        <w:rPr>
          <w:rFonts w:ascii="Times New Roman" w:hAnsi="Times New Roman" w:cs="Times New Roman"/>
          <w:bCs/>
          <w:sz w:val="28"/>
          <w:szCs w:val="28"/>
        </w:rPr>
        <w:t>11.09.2024 г.</w:t>
      </w:r>
    </w:p>
    <w:p w14:paraId="399D5DBB" w14:textId="45E2794B" w:rsidR="0048151B" w:rsidRPr="009669CD" w:rsidRDefault="0048151B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</w:t>
      </w:r>
      <w:r w:rsidRPr="0048151B">
        <w:rPr>
          <w:rFonts w:ascii="Times New Roman" w:hAnsi="Times New Roman" w:cs="Times New Roman"/>
          <w:bCs/>
          <w:sz w:val="28"/>
          <w:szCs w:val="28"/>
        </w:rPr>
        <w:t>. Школьный музейный уголок функционирует в течение всего учебного года.</w:t>
      </w:r>
    </w:p>
    <w:p w14:paraId="5753F2C7" w14:textId="5D39DFD0" w:rsidR="009669CD" w:rsidRPr="009669CD" w:rsidRDefault="0048151B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</w:t>
      </w:r>
      <w:r w:rsidR="009669CD">
        <w:rPr>
          <w:rFonts w:ascii="Times New Roman" w:hAnsi="Times New Roman" w:cs="Times New Roman"/>
          <w:bCs/>
          <w:sz w:val="28"/>
          <w:szCs w:val="28"/>
        </w:rPr>
        <w:t xml:space="preserve">. Работа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школьного </w:t>
      </w:r>
      <w:r w:rsidR="009669CD">
        <w:rPr>
          <w:rFonts w:ascii="Times New Roman" w:hAnsi="Times New Roman" w:cs="Times New Roman"/>
          <w:bCs/>
          <w:sz w:val="28"/>
          <w:szCs w:val="28"/>
        </w:rPr>
        <w:t xml:space="preserve">музейного уголка 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 xml:space="preserve"> ведется в соответствии с планом работы на учебный год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 xml:space="preserve"> исходя из учебно-воспитательных задач </w:t>
      </w:r>
      <w:r w:rsidRPr="0048151B">
        <w:rPr>
          <w:rFonts w:ascii="Times New Roman" w:hAnsi="Times New Roman" w:cs="Times New Roman"/>
          <w:bCs/>
          <w:sz w:val="28"/>
          <w:szCs w:val="28"/>
        </w:rPr>
        <w:t>МБОУ «Специальная (коррекционная) общеобразовательная школа №50» г. Брянска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BF496BF" w14:textId="0CAFE7D3" w:rsidR="009669CD" w:rsidRPr="009669CD" w:rsidRDefault="0048151B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3.4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 xml:space="preserve">. Содержание работы определяется в соответствии с функциями и </w:t>
      </w:r>
      <w:r w:rsidR="00A43F7D">
        <w:rPr>
          <w:rFonts w:ascii="Times New Roman" w:hAnsi="Times New Roman" w:cs="Times New Roman"/>
          <w:bCs/>
          <w:sz w:val="28"/>
          <w:szCs w:val="28"/>
        </w:rPr>
        <w:t>направлениями деятельности музейного уголка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 xml:space="preserve"> и включает:</w:t>
      </w:r>
    </w:p>
    <w:p w14:paraId="0DF3519F" w14:textId="12C18FD2" w:rsidR="009669CD" w:rsidRPr="009669CD" w:rsidRDefault="00A92014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3.4.1. О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>рган</w:t>
      </w:r>
      <w:r w:rsidR="00A43F7D">
        <w:rPr>
          <w:rFonts w:ascii="Times New Roman" w:hAnsi="Times New Roman" w:cs="Times New Roman"/>
          <w:bCs/>
          <w:sz w:val="28"/>
          <w:szCs w:val="28"/>
        </w:rPr>
        <w:t>изацию экспозиций и выставок в образовательной организации,</w:t>
      </w:r>
    </w:p>
    <w:p w14:paraId="47CCFB87" w14:textId="78A6F912" w:rsidR="00A43F7D" w:rsidRDefault="00A92014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3.4.2. П</w:t>
      </w:r>
      <w:r w:rsidR="006763A3">
        <w:rPr>
          <w:rFonts w:ascii="Times New Roman" w:hAnsi="Times New Roman" w:cs="Times New Roman"/>
          <w:bCs/>
          <w:sz w:val="28"/>
          <w:szCs w:val="28"/>
        </w:rPr>
        <w:t>роведение занятий с уча</w:t>
      </w:r>
      <w:r w:rsidR="00A43F7D">
        <w:rPr>
          <w:rFonts w:ascii="Times New Roman" w:hAnsi="Times New Roman" w:cs="Times New Roman"/>
          <w:bCs/>
          <w:sz w:val="28"/>
          <w:szCs w:val="28"/>
        </w:rPr>
        <w:t>щимися школы.</w:t>
      </w:r>
    </w:p>
    <w:p w14:paraId="5D8BA4B7" w14:textId="7B9F45B7" w:rsidR="009669CD" w:rsidRPr="009669CD" w:rsidRDefault="00A43F7D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>. Основные формы деятельности музея:</w:t>
      </w:r>
    </w:p>
    <w:p w14:paraId="5DFAFDBD" w14:textId="3809AAAD" w:rsidR="009669CD" w:rsidRPr="009669CD" w:rsidRDefault="00A43F7D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3.5.1. В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>неурочные занятия;</w:t>
      </w:r>
    </w:p>
    <w:p w14:paraId="71792A05" w14:textId="13454C34" w:rsidR="009669CD" w:rsidRPr="009669CD" w:rsidRDefault="00A43F7D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3.5.2. Интерактивные 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>экскурсии;</w:t>
      </w:r>
    </w:p>
    <w:p w14:paraId="504DF8CE" w14:textId="2DC02231" w:rsidR="009669CD" w:rsidRPr="009669CD" w:rsidRDefault="00A43F7D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3.5.3. К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>лассные часы;</w:t>
      </w:r>
    </w:p>
    <w:p w14:paraId="5A4EC6EF" w14:textId="3FC0FB4C" w:rsidR="009669CD" w:rsidRPr="009669CD" w:rsidRDefault="00A43F7D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3.5.4. М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>узейные и краеведческие уроки;</w:t>
      </w:r>
    </w:p>
    <w:p w14:paraId="1B329F56" w14:textId="13C94018" w:rsidR="009669CD" w:rsidRPr="009669CD" w:rsidRDefault="00A43F7D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3.5.5. </w:t>
      </w:r>
      <w:r w:rsidR="00BB49A3">
        <w:rPr>
          <w:rFonts w:ascii="Times New Roman" w:hAnsi="Times New Roman" w:cs="Times New Roman"/>
          <w:bCs/>
          <w:sz w:val="28"/>
          <w:szCs w:val="28"/>
        </w:rPr>
        <w:t>У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>ч</w:t>
      </w:r>
      <w:r w:rsidR="006763A3">
        <w:rPr>
          <w:rFonts w:ascii="Times New Roman" w:hAnsi="Times New Roman" w:cs="Times New Roman"/>
          <w:bCs/>
          <w:sz w:val="28"/>
          <w:szCs w:val="28"/>
        </w:rPr>
        <w:t>астие в патриотических</w:t>
      </w:r>
      <w:r w:rsidR="00BB49A3">
        <w:rPr>
          <w:rFonts w:ascii="Times New Roman" w:hAnsi="Times New Roman" w:cs="Times New Roman"/>
          <w:bCs/>
          <w:sz w:val="28"/>
          <w:szCs w:val="28"/>
        </w:rPr>
        <w:t xml:space="preserve"> акциях, 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>конкурсном движении;</w:t>
      </w:r>
    </w:p>
    <w:p w14:paraId="001757ED" w14:textId="0A39E537" w:rsidR="009669CD" w:rsidRPr="009669CD" w:rsidRDefault="006763A3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3.5.6. В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>едение музейного сайта;</w:t>
      </w:r>
    </w:p>
    <w:p w14:paraId="0CAB19FC" w14:textId="05815E66" w:rsidR="009669CD" w:rsidRDefault="006763A3" w:rsidP="009669C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3.5.7. С</w:t>
      </w:r>
      <w:r w:rsidR="009669CD" w:rsidRPr="009669CD">
        <w:rPr>
          <w:rFonts w:ascii="Times New Roman" w:hAnsi="Times New Roman" w:cs="Times New Roman"/>
          <w:bCs/>
          <w:sz w:val="28"/>
          <w:szCs w:val="28"/>
        </w:rPr>
        <w:t xml:space="preserve">отрудничество с </w:t>
      </w:r>
      <w:r w:rsidRPr="006763A3">
        <w:rPr>
          <w:rFonts w:ascii="Times New Roman" w:hAnsi="Times New Roman" w:cs="Times New Roman"/>
          <w:bCs/>
          <w:sz w:val="28"/>
          <w:szCs w:val="28"/>
        </w:rPr>
        <w:t>библиотеками, учреждени</w:t>
      </w:r>
      <w:r>
        <w:rPr>
          <w:rFonts w:ascii="Times New Roman" w:hAnsi="Times New Roman" w:cs="Times New Roman"/>
          <w:bCs/>
          <w:sz w:val="28"/>
          <w:szCs w:val="28"/>
        </w:rPr>
        <w:t>ями дополнительного образования.</w:t>
      </w:r>
    </w:p>
    <w:p w14:paraId="09269C91" w14:textId="591E8234" w:rsidR="006763A3" w:rsidRPr="00B76BB3" w:rsidRDefault="00B76BB3" w:rsidP="006763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6BB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763A3" w:rsidRPr="00B76BB3">
        <w:rPr>
          <w:rFonts w:ascii="Times New Roman" w:hAnsi="Times New Roman" w:cs="Times New Roman"/>
          <w:b/>
          <w:bCs/>
          <w:sz w:val="28"/>
          <w:szCs w:val="28"/>
        </w:rPr>
        <w:t>. Функции и основные направления деятельности</w:t>
      </w:r>
    </w:p>
    <w:p w14:paraId="29511A9A" w14:textId="77777777" w:rsidR="006763A3" w:rsidRPr="006763A3" w:rsidRDefault="006763A3" w:rsidP="006763A3">
      <w:pPr>
        <w:rPr>
          <w:rFonts w:ascii="Times New Roman" w:hAnsi="Times New Roman" w:cs="Times New Roman"/>
          <w:bCs/>
          <w:sz w:val="28"/>
          <w:szCs w:val="28"/>
        </w:rPr>
      </w:pPr>
      <w:r w:rsidRPr="006763A3">
        <w:rPr>
          <w:rFonts w:ascii="Times New Roman" w:hAnsi="Times New Roman" w:cs="Times New Roman"/>
          <w:bCs/>
          <w:sz w:val="28"/>
          <w:szCs w:val="28"/>
        </w:rPr>
        <w:t>3.1.Основными функциями музея являются:</w:t>
      </w:r>
    </w:p>
    <w:p w14:paraId="27765B11" w14:textId="09D6A0DD" w:rsidR="006763A3" w:rsidRPr="006763A3" w:rsidRDefault="00B76BB3" w:rsidP="006763A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3.1.1. Р</w:t>
      </w:r>
      <w:r w:rsidR="006763A3" w:rsidRPr="006763A3">
        <w:rPr>
          <w:rFonts w:ascii="Times New Roman" w:hAnsi="Times New Roman" w:cs="Times New Roman"/>
          <w:bCs/>
          <w:sz w:val="28"/>
          <w:szCs w:val="28"/>
        </w:rPr>
        <w:t>ешение задач обучения и воспитания посредством использования музейных материалов;</w:t>
      </w:r>
    </w:p>
    <w:p w14:paraId="02905BD8" w14:textId="389F4AEE" w:rsidR="006763A3" w:rsidRPr="006763A3" w:rsidRDefault="00B76BB3" w:rsidP="006763A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3.1.2. С</w:t>
      </w:r>
      <w:r w:rsidR="006763A3" w:rsidRPr="006763A3">
        <w:rPr>
          <w:rFonts w:ascii="Times New Roman" w:hAnsi="Times New Roman" w:cs="Times New Roman"/>
          <w:bCs/>
          <w:sz w:val="28"/>
          <w:szCs w:val="28"/>
        </w:rPr>
        <w:t xml:space="preserve">охранение историко-культурного и природного наследия </w:t>
      </w:r>
      <w:r w:rsidR="00BB49A3">
        <w:rPr>
          <w:rFonts w:ascii="Times New Roman" w:hAnsi="Times New Roman" w:cs="Times New Roman"/>
          <w:bCs/>
          <w:sz w:val="28"/>
          <w:szCs w:val="28"/>
        </w:rPr>
        <w:t xml:space="preserve">Брянска </w:t>
      </w:r>
      <w:r w:rsidR="006763A3" w:rsidRPr="006763A3">
        <w:rPr>
          <w:rFonts w:ascii="Times New Roman" w:hAnsi="Times New Roman" w:cs="Times New Roman"/>
          <w:bCs/>
          <w:sz w:val="28"/>
          <w:szCs w:val="28"/>
        </w:rPr>
        <w:t>как национального достояния;</w:t>
      </w:r>
    </w:p>
    <w:p w14:paraId="77201793" w14:textId="625A27B1" w:rsidR="006763A3" w:rsidRPr="006763A3" w:rsidRDefault="00B76BB3" w:rsidP="006763A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3.1.3. С</w:t>
      </w:r>
      <w:r w:rsidR="006763A3" w:rsidRPr="006763A3">
        <w:rPr>
          <w:rFonts w:ascii="Times New Roman" w:hAnsi="Times New Roman" w:cs="Times New Roman"/>
          <w:bCs/>
          <w:sz w:val="28"/>
          <w:szCs w:val="28"/>
        </w:rPr>
        <w:t>овершенствование образовательной, воспитат</w:t>
      </w:r>
      <w:r w:rsidR="00BB49A3">
        <w:rPr>
          <w:rFonts w:ascii="Times New Roman" w:hAnsi="Times New Roman" w:cs="Times New Roman"/>
          <w:bCs/>
          <w:sz w:val="28"/>
          <w:szCs w:val="28"/>
        </w:rPr>
        <w:t>ельной и культурно-просветительск</w:t>
      </w:r>
      <w:r w:rsidR="006763A3" w:rsidRPr="006763A3">
        <w:rPr>
          <w:rFonts w:ascii="Times New Roman" w:hAnsi="Times New Roman" w:cs="Times New Roman"/>
          <w:bCs/>
          <w:sz w:val="28"/>
          <w:szCs w:val="28"/>
        </w:rPr>
        <w:t>ой деятельности образовательной организации.</w:t>
      </w:r>
    </w:p>
    <w:p w14:paraId="0B8CF45F" w14:textId="77777777" w:rsidR="00B76BB3" w:rsidRDefault="006763A3" w:rsidP="006763A3">
      <w:pPr>
        <w:rPr>
          <w:rFonts w:ascii="Times New Roman" w:hAnsi="Times New Roman" w:cs="Times New Roman"/>
          <w:bCs/>
          <w:sz w:val="28"/>
          <w:szCs w:val="28"/>
        </w:rPr>
      </w:pPr>
      <w:r w:rsidRPr="006763A3">
        <w:rPr>
          <w:rFonts w:ascii="Times New Roman" w:hAnsi="Times New Roman" w:cs="Times New Roman"/>
          <w:bCs/>
          <w:sz w:val="28"/>
          <w:szCs w:val="28"/>
        </w:rPr>
        <w:t xml:space="preserve">3.2. Основными </w:t>
      </w:r>
      <w:r w:rsidR="00B76BB3">
        <w:rPr>
          <w:rFonts w:ascii="Times New Roman" w:hAnsi="Times New Roman" w:cs="Times New Roman"/>
          <w:bCs/>
          <w:sz w:val="28"/>
          <w:szCs w:val="28"/>
        </w:rPr>
        <w:t>направлениями деятельности школьного музейного уголка являются:</w:t>
      </w:r>
    </w:p>
    <w:p w14:paraId="0C8D778E" w14:textId="1E55A9C1" w:rsidR="006763A3" w:rsidRDefault="00BB49A3" w:rsidP="006763A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3.2.1. Создание условий для</w:t>
      </w:r>
      <w:r w:rsidR="006763A3" w:rsidRPr="006763A3">
        <w:rPr>
          <w:rFonts w:ascii="Times New Roman" w:hAnsi="Times New Roman" w:cs="Times New Roman"/>
          <w:bCs/>
          <w:sz w:val="28"/>
          <w:szCs w:val="28"/>
        </w:rPr>
        <w:t xml:space="preserve"> социализации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обучающихся</w:t>
      </w:r>
      <w:r w:rsidR="006763A3" w:rsidRPr="006763A3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14:paraId="755F39FE" w14:textId="575E08DC" w:rsidR="00BB49A3" w:rsidRPr="006763A3" w:rsidRDefault="00BB49A3" w:rsidP="006763A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3.2.2. Воспитание у обучающихся чувства любви и уважения к родному краю, школе;</w:t>
      </w:r>
    </w:p>
    <w:p w14:paraId="2A303F48" w14:textId="7FDC569F" w:rsidR="006763A3" w:rsidRDefault="00BB49A3" w:rsidP="006763A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3.2.3. О</w:t>
      </w:r>
      <w:r w:rsidR="006763A3" w:rsidRPr="006763A3">
        <w:rPr>
          <w:rFonts w:ascii="Times New Roman" w:hAnsi="Times New Roman" w:cs="Times New Roman"/>
          <w:bCs/>
          <w:sz w:val="28"/>
          <w:szCs w:val="28"/>
        </w:rPr>
        <w:t xml:space="preserve">рганизация экспозиционно-выставочной, </w:t>
      </w:r>
      <w:r>
        <w:rPr>
          <w:rFonts w:ascii="Times New Roman" w:hAnsi="Times New Roman" w:cs="Times New Roman"/>
          <w:bCs/>
          <w:sz w:val="28"/>
          <w:szCs w:val="28"/>
        </w:rPr>
        <w:t xml:space="preserve">информационной и </w:t>
      </w:r>
      <w:r w:rsidR="006763A3" w:rsidRPr="006763A3">
        <w:rPr>
          <w:rFonts w:ascii="Times New Roman" w:hAnsi="Times New Roman" w:cs="Times New Roman"/>
          <w:bCs/>
          <w:sz w:val="28"/>
          <w:szCs w:val="28"/>
        </w:rPr>
        <w:t>методическо</w:t>
      </w:r>
      <w:r>
        <w:rPr>
          <w:rFonts w:ascii="Times New Roman" w:hAnsi="Times New Roman" w:cs="Times New Roman"/>
          <w:bCs/>
          <w:sz w:val="28"/>
          <w:szCs w:val="28"/>
        </w:rPr>
        <w:t>й работы.</w:t>
      </w:r>
    </w:p>
    <w:p w14:paraId="38AE2605" w14:textId="7BBA450D" w:rsidR="00A92014" w:rsidRPr="005E06CC" w:rsidRDefault="005E06CC" w:rsidP="006763A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06CC">
        <w:rPr>
          <w:rFonts w:ascii="Times New Roman" w:hAnsi="Times New Roman" w:cs="Times New Roman"/>
          <w:b/>
          <w:bCs/>
          <w:sz w:val="28"/>
          <w:szCs w:val="28"/>
        </w:rPr>
        <w:t>5. Контроль за деятельностью школьного музейного уголка.</w:t>
      </w:r>
    </w:p>
    <w:p w14:paraId="57969308" w14:textId="5FBE3E42" w:rsidR="005E06CC" w:rsidRDefault="005E06CC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5.1. Общее руководство и контроль за деятельностью школьного музейного уголка осуществляет администрация МБОУ </w:t>
      </w:r>
      <w:r w:rsidRPr="005E06CC">
        <w:rPr>
          <w:rFonts w:ascii="Times New Roman" w:hAnsi="Times New Roman" w:cs="Times New Roman"/>
          <w:bCs/>
          <w:sz w:val="28"/>
          <w:szCs w:val="28"/>
        </w:rPr>
        <w:t>«Специальная (коррекционная) общеобразовательная школа №50» г. Брянска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3AD385BC" w14:textId="367BC762" w:rsidR="005E06CC" w:rsidRDefault="005E06CC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5.2. Непосредственное руководство школьным музейным уголком осуществляет его руководитель;</w:t>
      </w:r>
    </w:p>
    <w:p w14:paraId="20675653" w14:textId="051138C5" w:rsidR="005E06CC" w:rsidRDefault="005E06CC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5.3. В целях обеспечения деятельности школьного музейного уголка его руководитель:</w:t>
      </w:r>
    </w:p>
    <w:p w14:paraId="17D943F8" w14:textId="2DF62006" w:rsidR="005E06CC" w:rsidRDefault="005E06CC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5.3.1.Участвеут в разработке образовательной программы, реализуемой в школьном музейном уголке;</w:t>
      </w:r>
    </w:p>
    <w:p w14:paraId="459CDDCF" w14:textId="7CEAC0B1" w:rsidR="005E06CC" w:rsidRDefault="005E06CC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5.3.2. Ведёт регулярную творческую и учебно-воспитательную деятельность на основе учебного плана образовательной программы;</w:t>
      </w:r>
    </w:p>
    <w:p w14:paraId="2DB46746" w14:textId="565B6B2C" w:rsidR="005E06CC" w:rsidRDefault="005E06CC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5.3.3. Разрабатывает расписание занятий школьного музейного уголка;</w:t>
      </w:r>
    </w:p>
    <w:p w14:paraId="44283A8F" w14:textId="655E56E0" w:rsidR="005E06CC" w:rsidRDefault="005E06CC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5.3.4. </w:t>
      </w:r>
      <w:r w:rsidR="000B53D6">
        <w:rPr>
          <w:rFonts w:ascii="Times New Roman" w:hAnsi="Times New Roman" w:cs="Times New Roman"/>
          <w:bCs/>
          <w:sz w:val="28"/>
          <w:szCs w:val="28"/>
        </w:rPr>
        <w:t>Готовит мероприятия с учётом актуальности тематической направленности.</w:t>
      </w:r>
    </w:p>
    <w:p w14:paraId="53A82F00" w14:textId="761FFD05" w:rsidR="00643A68" w:rsidRDefault="00643A68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5.3.5. Имеет право самостоятельно выбирать и использовать формы и методы преподнесения информации.</w:t>
      </w:r>
    </w:p>
    <w:p w14:paraId="7C7310F4" w14:textId="19929538" w:rsidR="000B53D6" w:rsidRDefault="00643A68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5.3.6</w:t>
      </w:r>
      <w:r w:rsidR="000B53D6">
        <w:rPr>
          <w:rFonts w:ascii="Times New Roman" w:hAnsi="Times New Roman" w:cs="Times New Roman"/>
          <w:bCs/>
          <w:sz w:val="28"/>
          <w:szCs w:val="28"/>
        </w:rPr>
        <w:t>. Представляет отчёты о результатах деятельности школьного музейного уголка за отчётные периоды.</w:t>
      </w:r>
    </w:p>
    <w:p w14:paraId="249D08C9" w14:textId="677558FB" w:rsidR="000B53D6" w:rsidRDefault="000B53D6" w:rsidP="005E06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53D6">
        <w:rPr>
          <w:rFonts w:ascii="Times New Roman" w:hAnsi="Times New Roman" w:cs="Times New Roman"/>
          <w:b/>
          <w:bCs/>
          <w:sz w:val="28"/>
          <w:szCs w:val="28"/>
        </w:rPr>
        <w:t>6. Материально-техническая база школьного музейного уголка.</w:t>
      </w:r>
    </w:p>
    <w:p w14:paraId="1BE37120" w14:textId="2814480A" w:rsidR="000B53D6" w:rsidRDefault="000B53D6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6.1. Помещения для работы школьного музейного уголка, а также необходимое оборудование, инвентарь и материалы предоставляются МБОУ </w:t>
      </w:r>
      <w:r w:rsidRPr="000B53D6">
        <w:rPr>
          <w:rFonts w:ascii="Times New Roman" w:hAnsi="Times New Roman" w:cs="Times New Roman"/>
          <w:bCs/>
          <w:sz w:val="28"/>
          <w:szCs w:val="28"/>
        </w:rPr>
        <w:t>«Специальная (коррекционная) общеобразовательная школа №50» г. Брянска;</w:t>
      </w:r>
    </w:p>
    <w:p w14:paraId="10885A42" w14:textId="0C3D0B53" w:rsidR="000B53D6" w:rsidRDefault="000B53D6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6.2. Руководитель школьного музейного уголка несёт ответственность за сохранность предоставленных материальных ценностей, соблюдение установленного порядка и режима работы школы.</w:t>
      </w:r>
    </w:p>
    <w:p w14:paraId="2B3786D9" w14:textId="137F09E4" w:rsidR="000B53D6" w:rsidRPr="00643A68" w:rsidRDefault="000B53D6" w:rsidP="005E06C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3A68">
        <w:rPr>
          <w:rFonts w:ascii="Times New Roman" w:hAnsi="Times New Roman" w:cs="Times New Roman"/>
          <w:b/>
          <w:bCs/>
          <w:sz w:val="28"/>
          <w:szCs w:val="28"/>
        </w:rPr>
        <w:t>7. Заключительные положения.</w:t>
      </w:r>
    </w:p>
    <w:p w14:paraId="4DFED36F" w14:textId="77777777" w:rsidR="00643A68" w:rsidRPr="00643A68" w:rsidRDefault="000B53D6" w:rsidP="00643A6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7.1. Настоящее положение вступает в силу утверждения его приказом директора </w:t>
      </w:r>
      <w:r w:rsidR="00643A68" w:rsidRPr="00643A68">
        <w:rPr>
          <w:rFonts w:ascii="Times New Roman" w:hAnsi="Times New Roman" w:cs="Times New Roman"/>
          <w:bCs/>
          <w:sz w:val="28"/>
          <w:szCs w:val="28"/>
        </w:rPr>
        <w:t>МБОУ «Специальная (коррекционная) общеобразовательная школа №50» г. Брянска;</w:t>
      </w:r>
    </w:p>
    <w:p w14:paraId="1CE8367D" w14:textId="49EF7677" w:rsidR="000B53D6" w:rsidRDefault="00643A68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7.2. Срок действия положения не ограничен;</w:t>
      </w:r>
    </w:p>
    <w:p w14:paraId="221CE7A5" w14:textId="6228D60A" w:rsidR="00643A68" w:rsidRPr="000B53D6" w:rsidRDefault="00643A68" w:rsidP="005E06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7.3. По мере необходимости в настоящее положение могут быть внесены изменения.</w:t>
      </w:r>
    </w:p>
    <w:p w14:paraId="31B17FDF" w14:textId="77777777" w:rsidR="009669CD" w:rsidRPr="00404489" w:rsidRDefault="009669CD" w:rsidP="00743DF8">
      <w:pPr>
        <w:rPr>
          <w:rFonts w:ascii="Times New Roman" w:hAnsi="Times New Roman" w:cs="Times New Roman"/>
          <w:bCs/>
          <w:sz w:val="28"/>
          <w:szCs w:val="28"/>
        </w:rPr>
      </w:pPr>
    </w:p>
    <w:sectPr w:rsidR="009669CD" w:rsidRPr="00404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D6B75"/>
    <w:multiLevelType w:val="multilevel"/>
    <w:tmpl w:val="61660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F56"/>
    <w:rsid w:val="00044F56"/>
    <w:rsid w:val="000B53D6"/>
    <w:rsid w:val="002163DC"/>
    <w:rsid w:val="002341CC"/>
    <w:rsid w:val="00246D8D"/>
    <w:rsid w:val="00285D01"/>
    <w:rsid w:val="00356DA4"/>
    <w:rsid w:val="00404489"/>
    <w:rsid w:val="0048151B"/>
    <w:rsid w:val="00503E0F"/>
    <w:rsid w:val="005E06CC"/>
    <w:rsid w:val="00643A68"/>
    <w:rsid w:val="00651667"/>
    <w:rsid w:val="006763A3"/>
    <w:rsid w:val="00700202"/>
    <w:rsid w:val="00743DF8"/>
    <w:rsid w:val="008669F1"/>
    <w:rsid w:val="008B3F9B"/>
    <w:rsid w:val="009669CD"/>
    <w:rsid w:val="009E6897"/>
    <w:rsid w:val="00A43F7D"/>
    <w:rsid w:val="00A92014"/>
    <w:rsid w:val="00B14E6B"/>
    <w:rsid w:val="00B15989"/>
    <w:rsid w:val="00B76BB3"/>
    <w:rsid w:val="00B9476E"/>
    <w:rsid w:val="00BB130C"/>
    <w:rsid w:val="00BB49A3"/>
    <w:rsid w:val="00D73FFD"/>
    <w:rsid w:val="00DD46EE"/>
    <w:rsid w:val="00E927A7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D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DA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5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56DA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04489"/>
    <w:pPr>
      <w:ind w:left="720"/>
      <w:contextualSpacing/>
    </w:pPr>
  </w:style>
  <w:style w:type="table" w:styleId="a7">
    <w:name w:val="Table Grid"/>
    <w:basedOn w:val="a1"/>
    <w:uiPriority w:val="59"/>
    <w:rsid w:val="00D7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D73FFD"/>
    <w:pPr>
      <w:widowControl w:val="0"/>
      <w:autoSpaceDE w:val="0"/>
      <w:autoSpaceDN w:val="0"/>
      <w:spacing w:before="27" w:after="0" w:line="240" w:lineRule="auto"/>
      <w:ind w:right="82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D73FF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DA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5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56DA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04489"/>
    <w:pPr>
      <w:ind w:left="720"/>
      <w:contextualSpacing/>
    </w:pPr>
  </w:style>
  <w:style w:type="table" w:styleId="a7">
    <w:name w:val="Table Grid"/>
    <w:basedOn w:val="a1"/>
    <w:uiPriority w:val="59"/>
    <w:rsid w:val="00D7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D73FFD"/>
    <w:pPr>
      <w:widowControl w:val="0"/>
      <w:autoSpaceDE w:val="0"/>
      <w:autoSpaceDN w:val="0"/>
      <w:spacing w:before="27" w:after="0" w:line="240" w:lineRule="auto"/>
      <w:ind w:right="82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D73FF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0-b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2025-01-14T07:09:00Z</dcterms:created>
  <dcterms:modified xsi:type="dcterms:W3CDTF">2025-01-15T08:45:00Z</dcterms:modified>
</cp:coreProperties>
</file>